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340F" w14:textId="77777777" w:rsidR="00A35C4F" w:rsidRDefault="00A35C4F" w:rsidP="00A35C4F">
      <w:pPr>
        <w:jc w:val="center"/>
        <w:rPr>
          <w:b/>
          <w:sz w:val="32"/>
          <w:szCs w:val="32"/>
        </w:rPr>
      </w:pPr>
      <w:r>
        <w:rPr>
          <w:b/>
          <w:sz w:val="32"/>
          <w:szCs w:val="32"/>
        </w:rPr>
        <w:t>HORTON PARISH COUNCIL</w:t>
      </w:r>
    </w:p>
    <w:p w14:paraId="41B00C59" w14:textId="77777777" w:rsidR="00A35C4F" w:rsidRDefault="00A35C4F" w:rsidP="00A35C4F">
      <w:pPr>
        <w:jc w:val="center"/>
        <w:rPr>
          <w:b/>
          <w:sz w:val="32"/>
          <w:szCs w:val="32"/>
        </w:rPr>
      </w:pPr>
      <w:r>
        <w:rPr>
          <w:b/>
          <w:sz w:val="32"/>
          <w:szCs w:val="32"/>
        </w:rPr>
        <w:t xml:space="preserve">You are invited to attend the </w:t>
      </w:r>
    </w:p>
    <w:p w14:paraId="19D69790" w14:textId="77777777" w:rsidR="00A35C4F" w:rsidRDefault="00A35C4F" w:rsidP="00A35C4F">
      <w:pPr>
        <w:jc w:val="center"/>
        <w:rPr>
          <w:b/>
          <w:sz w:val="32"/>
          <w:szCs w:val="32"/>
        </w:rPr>
      </w:pPr>
      <w:r>
        <w:rPr>
          <w:b/>
          <w:sz w:val="32"/>
          <w:szCs w:val="32"/>
        </w:rPr>
        <w:t>MEETING OF HORTON PARISH COUNCIL</w:t>
      </w:r>
    </w:p>
    <w:p w14:paraId="588131FF" w14:textId="70830A77" w:rsidR="00A35C4F" w:rsidRDefault="00A35C4F" w:rsidP="00A35C4F">
      <w:pPr>
        <w:jc w:val="center"/>
        <w:rPr>
          <w:b/>
          <w:sz w:val="32"/>
          <w:szCs w:val="32"/>
        </w:rPr>
      </w:pPr>
      <w:r>
        <w:rPr>
          <w:b/>
          <w:sz w:val="32"/>
          <w:szCs w:val="32"/>
        </w:rPr>
        <w:t xml:space="preserve">Which will be held on Wednesday </w:t>
      </w:r>
      <w:r w:rsidR="00305069">
        <w:rPr>
          <w:b/>
          <w:sz w:val="32"/>
          <w:szCs w:val="32"/>
        </w:rPr>
        <w:t>26 July</w:t>
      </w:r>
      <w:r>
        <w:rPr>
          <w:b/>
          <w:sz w:val="32"/>
          <w:szCs w:val="32"/>
        </w:rPr>
        <w:t xml:space="preserve"> 202</w:t>
      </w:r>
      <w:r w:rsidR="00485489">
        <w:rPr>
          <w:b/>
          <w:sz w:val="32"/>
          <w:szCs w:val="32"/>
        </w:rPr>
        <w:t>3</w:t>
      </w:r>
    </w:p>
    <w:p w14:paraId="0273F749" w14:textId="3C32C3E2" w:rsidR="00A35C4F" w:rsidRDefault="00A35C4F" w:rsidP="00A35C4F">
      <w:pPr>
        <w:jc w:val="center"/>
        <w:rPr>
          <w:b/>
          <w:sz w:val="32"/>
          <w:szCs w:val="32"/>
        </w:rPr>
      </w:pPr>
      <w:r>
        <w:rPr>
          <w:b/>
          <w:sz w:val="32"/>
          <w:szCs w:val="32"/>
        </w:rPr>
        <w:t>To be Held at Horton Village Hall at 7.45pm</w:t>
      </w:r>
    </w:p>
    <w:p w14:paraId="35E252B5" w14:textId="77777777" w:rsidR="00A35C4F" w:rsidRDefault="00A35C4F" w:rsidP="00A35C4F">
      <w:pPr>
        <w:jc w:val="center"/>
        <w:rPr>
          <w:b/>
          <w:sz w:val="32"/>
          <w:szCs w:val="32"/>
        </w:rPr>
      </w:pPr>
    </w:p>
    <w:p w14:paraId="468BC385" w14:textId="20D82EB0" w:rsidR="00A35C4F" w:rsidRDefault="00864B60" w:rsidP="00A35C4F">
      <w:pPr>
        <w:jc w:val="center"/>
        <w:rPr>
          <w:b/>
          <w:sz w:val="32"/>
          <w:szCs w:val="32"/>
        </w:rPr>
      </w:pPr>
      <w:r>
        <w:rPr>
          <w:b/>
          <w:sz w:val="32"/>
          <w:szCs w:val="32"/>
        </w:rPr>
        <w:t xml:space="preserve"> </w:t>
      </w:r>
      <w:r w:rsidR="00A35C4F">
        <w:rPr>
          <w:b/>
          <w:sz w:val="32"/>
          <w:szCs w:val="32"/>
        </w:rPr>
        <w:t>AGENDA</w:t>
      </w:r>
    </w:p>
    <w:p w14:paraId="7AD8A705" w14:textId="77777777" w:rsidR="00A35C4F" w:rsidRDefault="00A35C4F" w:rsidP="00A35C4F">
      <w:pPr>
        <w:rPr>
          <w:b/>
          <w:sz w:val="24"/>
          <w:szCs w:val="24"/>
        </w:rPr>
      </w:pPr>
    </w:p>
    <w:p w14:paraId="648C659F" w14:textId="73BB83F0" w:rsidR="00A35C4F" w:rsidRDefault="00A35C4F" w:rsidP="00A35C4F">
      <w:pPr>
        <w:rPr>
          <w:b/>
          <w:sz w:val="24"/>
          <w:szCs w:val="24"/>
        </w:rPr>
      </w:pPr>
      <w:r>
        <w:rPr>
          <w:b/>
          <w:sz w:val="24"/>
          <w:szCs w:val="24"/>
        </w:rPr>
        <w:t>PRESENT:</w:t>
      </w:r>
      <w:r w:rsidR="002665A5">
        <w:rPr>
          <w:b/>
          <w:sz w:val="24"/>
          <w:szCs w:val="24"/>
        </w:rPr>
        <w:t xml:space="preserve"> </w:t>
      </w:r>
      <w:r w:rsidR="002665A5" w:rsidRPr="002665A5">
        <w:rPr>
          <w:bCs/>
          <w:sz w:val="24"/>
          <w:szCs w:val="24"/>
        </w:rPr>
        <w:t xml:space="preserve">Cllrs Craig, Fannon, Harrison and </w:t>
      </w:r>
      <w:proofErr w:type="spellStart"/>
      <w:r w:rsidR="002665A5" w:rsidRPr="002665A5">
        <w:rPr>
          <w:bCs/>
          <w:sz w:val="24"/>
          <w:szCs w:val="24"/>
        </w:rPr>
        <w:t>Hatherell</w:t>
      </w:r>
      <w:proofErr w:type="spellEnd"/>
      <w:r w:rsidR="002665A5" w:rsidRPr="002665A5">
        <w:rPr>
          <w:bCs/>
          <w:sz w:val="24"/>
          <w:szCs w:val="24"/>
        </w:rPr>
        <w:t>, Ward Cllr Romaine, 2 mops</w:t>
      </w:r>
    </w:p>
    <w:p w14:paraId="792379DF" w14:textId="3E59591B" w:rsidR="00A35C4F" w:rsidRDefault="00A35C4F" w:rsidP="00A35C4F">
      <w:pPr>
        <w:rPr>
          <w:b/>
          <w:sz w:val="24"/>
          <w:szCs w:val="24"/>
        </w:rPr>
      </w:pPr>
      <w:r>
        <w:rPr>
          <w:b/>
          <w:sz w:val="24"/>
          <w:szCs w:val="24"/>
        </w:rPr>
        <w:t>APOLOGIES:</w:t>
      </w:r>
      <w:r w:rsidR="002665A5">
        <w:rPr>
          <w:b/>
          <w:sz w:val="24"/>
          <w:szCs w:val="24"/>
        </w:rPr>
        <w:t xml:space="preserve">  </w:t>
      </w:r>
      <w:r w:rsidR="002665A5" w:rsidRPr="002665A5">
        <w:rPr>
          <w:bCs/>
          <w:sz w:val="24"/>
          <w:szCs w:val="24"/>
        </w:rPr>
        <w:t>Ward Cllr Rush</w:t>
      </w:r>
    </w:p>
    <w:p w14:paraId="61075C8A" w14:textId="66EA5D3A" w:rsidR="00A35C4F" w:rsidRPr="002665A5" w:rsidRDefault="00A35C4F" w:rsidP="00A35C4F">
      <w:pPr>
        <w:rPr>
          <w:bCs/>
          <w:sz w:val="24"/>
          <w:szCs w:val="24"/>
        </w:rPr>
      </w:pPr>
      <w:r>
        <w:rPr>
          <w:b/>
          <w:sz w:val="24"/>
          <w:szCs w:val="24"/>
        </w:rPr>
        <w:t>DECLARATION OF INTERESTS</w:t>
      </w:r>
      <w:r w:rsidR="00194292">
        <w:rPr>
          <w:b/>
          <w:sz w:val="24"/>
          <w:szCs w:val="24"/>
        </w:rPr>
        <w:t>:</w:t>
      </w:r>
      <w:r w:rsidR="002665A5">
        <w:rPr>
          <w:b/>
          <w:sz w:val="24"/>
          <w:szCs w:val="24"/>
        </w:rPr>
        <w:t xml:space="preserve">  </w:t>
      </w:r>
      <w:r w:rsidR="002665A5">
        <w:rPr>
          <w:bCs/>
          <w:sz w:val="24"/>
          <w:szCs w:val="24"/>
        </w:rPr>
        <w:t>There were none.</w:t>
      </w:r>
    </w:p>
    <w:p w14:paraId="3F327102" w14:textId="2B05BEA3" w:rsidR="00194292" w:rsidRPr="00FF55C3" w:rsidRDefault="00194292" w:rsidP="00FF55C3">
      <w:pPr>
        <w:tabs>
          <w:tab w:val="center" w:pos="4513"/>
        </w:tabs>
        <w:rPr>
          <w:bCs/>
          <w:sz w:val="24"/>
          <w:szCs w:val="24"/>
        </w:rPr>
      </w:pPr>
      <w:r>
        <w:rPr>
          <w:b/>
          <w:sz w:val="24"/>
          <w:szCs w:val="24"/>
        </w:rPr>
        <w:t>CO-OPTIO</w:t>
      </w:r>
      <w:r w:rsidR="00FF55C3">
        <w:rPr>
          <w:b/>
          <w:sz w:val="24"/>
          <w:szCs w:val="24"/>
        </w:rPr>
        <w:t xml:space="preserve">N: </w:t>
      </w:r>
      <w:r w:rsidR="002665A5">
        <w:rPr>
          <w:bCs/>
          <w:sz w:val="24"/>
          <w:szCs w:val="24"/>
        </w:rPr>
        <w:t xml:space="preserve"> </w:t>
      </w:r>
      <w:r w:rsidR="00E458A7">
        <w:rPr>
          <w:bCs/>
          <w:sz w:val="24"/>
          <w:szCs w:val="24"/>
        </w:rPr>
        <w:t>Two a</w:t>
      </w:r>
      <w:r w:rsidR="002665A5">
        <w:rPr>
          <w:bCs/>
          <w:sz w:val="24"/>
          <w:szCs w:val="24"/>
        </w:rPr>
        <w:t>pplica</w:t>
      </w:r>
      <w:r w:rsidR="00E458A7">
        <w:rPr>
          <w:bCs/>
          <w:sz w:val="24"/>
          <w:szCs w:val="24"/>
        </w:rPr>
        <w:t>nts stood for co-option.</w:t>
      </w:r>
      <w:r w:rsidR="002665A5">
        <w:rPr>
          <w:bCs/>
          <w:sz w:val="24"/>
          <w:szCs w:val="24"/>
        </w:rPr>
        <w:t xml:space="preserve">  Cllrs elected Mr Richard Williams as councillor who then signed his Declaration of Acceptance.</w:t>
      </w:r>
    </w:p>
    <w:p w14:paraId="72761623" w14:textId="39ACC64C" w:rsidR="00A35C4F" w:rsidRDefault="00A35C4F" w:rsidP="00A35C4F">
      <w:pPr>
        <w:rPr>
          <w:b/>
          <w:sz w:val="24"/>
          <w:szCs w:val="24"/>
        </w:rPr>
      </w:pPr>
      <w:r>
        <w:rPr>
          <w:b/>
          <w:sz w:val="24"/>
          <w:szCs w:val="24"/>
        </w:rPr>
        <w:t xml:space="preserve">MINUTES:  </w:t>
      </w:r>
      <w:r>
        <w:rPr>
          <w:bCs/>
          <w:sz w:val="24"/>
          <w:szCs w:val="24"/>
        </w:rPr>
        <w:t>Minutes of the meeting he</w:t>
      </w:r>
      <w:r w:rsidR="00687E49">
        <w:rPr>
          <w:bCs/>
          <w:sz w:val="24"/>
          <w:szCs w:val="24"/>
        </w:rPr>
        <w:t xml:space="preserve">ld on </w:t>
      </w:r>
      <w:r w:rsidR="00305069">
        <w:rPr>
          <w:bCs/>
          <w:sz w:val="24"/>
          <w:szCs w:val="24"/>
        </w:rPr>
        <w:t>17 May 2023</w:t>
      </w:r>
      <w:r>
        <w:rPr>
          <w:bCs/>
          <w:sz w:val="24"/>
          <w:szCs w:val="24"/>
        </w:rPr>
        <w:t xml:space="preserve"> </w:t>
      </w:r>
      <w:r w:rsidR="002665A5">
        <w:rPr>
          <w:bCs/>
          <w:sz w:val="24"/>
          <w:szCs w:val="24"/>
        </w:rPr>
        <w:t>were</w:t>
      </w:r>
      <w:r>
        <w:rPr>
          <w:bCs/>
          <w:sz w:val="24"/>
          <w:szCs w:val="24"/>
        </w:rPr>
        <w:t xml:space="preserve"> confirmed and signed as correct.</w:t>
      </w:r>
      <w:r>
        <w:rPr>
          <w:b/>
          <w:sz w:val="24"/>
          <w:szCs w:val="24"/>
        </w:rPr>
        <w:t xml:space="preserve">   </w:t>
      </w:r>
      <w:r w:rsidR="000B4E53">
        <w:rPr>
          <w:b/>
          <w:sz w:val="24"/>
          <w:szCs w:val="24"/>
        </w:rPr>
        <w:t xml:space="preserve">  </w:t>
      </w:r>
    </w:p>
    <w:p w14:paraId="7E26E1C9" w14:textId="1E52B231" w:rsidR="002C3175" w:rsidRDefault="002C3175" w:rsidP="00A35C4F">
      <w:pPr>
        <w:rPr>
          <w:b/>
          <w:sz w:val="24"/>
          <w:szCs w:val="24"/>
        </w:rPr>
      </w:pPr>
      <w:r>
        <w:rPr>
          <w:b/>
          <w:sz w:val="24"/>
          <w:szCs w:val="24"/>
        </w:rPr>
        <w:t>MATTERS ARISING:</w:t>
      </w:r>
    </w:p>
    <w:p w14:paraId="18EE2D36" w14:textId="3E17B955" w:rsidR="002C3175" w:rsidRDefault="002C3175" w:rsidP="00A35C4F">
      <w:pPr>
        <w:rPr>
          <w:bCs/>
          <w:sz w:val="24"/>
          <w:szCs w:val="24"/>
        </w:rPr>
      </w:pPr>
      <w:r>
        <w:rPr>
          <w:bCs/>
          <w:sz w:val="24"/>
          <w:szCs w:val="24"/>
        </w:rPr>
        <w:t>Councillors – Anything to report?</w:t>
      </w:r>
      <w:r w:rsidR="009E2725">
        <w:rPr>
          <w:bCs/>
          <w:sz w:val="24"/>
          <w:szCs w:val="24"/>
        </w:rPr>
        <w:t xml:space="preserve">   </w:t>
      </w:r>
      <w:r w:rsidR="00A36ACF">
        <w:rPr>
          <w:bCs/>
          <w:sz w:val="24"/>
          <w:szCs w:val="24"/>
        </w:rPr>
        <w:t>Cllr Craig reported that a LS resident is to seek an order Section 56 through the courts</w:t>
      </w:r>
      <w:r w:rsidR="002665A5">
        <w:rPr>
          <w:bCs/>
          <w:sz w:val="24"/>
          <w:szCs w:val="24"/>
        </w:rPr>
        <w:t xml:space="preserve"> with regards to the repair of the road from the Church down towards LSE which is in a dangerous state of repair.  Ward Cllr Romaine will take this up with the resident and try to move it forwards with SGC.</w:t>
      </w:r>
    </w:p>
    <w:p w14:paraId="17A674CC" w14:textId="079BD90B" w:rsidR="002665A5" w:rsidRDefault="002665A5" w:rsidP="00A35C4F">
      <w:pPr>
        <w:rPr>
          <w:bCs/>
          <w:sz w:val="24"/>
          <w:szCs w:val="24"/>
        </w:rPr>
      </w:pPr>
      <w:r>
        <w:rPr>
          <w:bCs/>
          <w:sz w:val="24"/>
          <w:szCs w:val="24"/>
        </w:rPr>
        <w:t xml:space="preserve">WC Romaine was also made aware of very poor state of </w:t>
      </w:r>
      <w:proofErr w:type="spellStart"/>
      <w:r>
        <w:rPr>
          <w:bCs/>
          <w:sz w:val="24"/>
          <w:szCs w:val="24"/>
        </w:rPr>
        <w:t>Mapleridge</w:t>
      </w:r>
      <w:proofErr w:type="spellEnd"/>
      <w:r>
        <w:rPr>
          <w:bCs/>
          <w:sz w:val="24"/>
          <w:szCs w:val="24"/>
        </w:rPr>
        <w:t xml:space="preserve"> Lane and Highfield Lane and will </w:t>
      </w:r>
      <w:proofErr w:type="gramStart"/>
      <w:r>
        <w:rPr>
          <w:bCs/>
          <w:sz w:val="24"/>
          <w:szCs w:val="24"/>
        </w:rPr>
        <w:t>look into</w:t>
      </w:r>
      <w:proofErr w:type="gramEnd"/>
      <w:r>
        <w:rPr>
          <w:bCs/>
          <w:sz w:val="24"/>
          <w:szCs w:val="24"/>
        </w:rPr>
        <w:t xml:space="preserve"> this and report back.   Cllr </w:t>
      </w:r>
      <w:proofErr w:type="spellStart"/>
      <w:r>
        <w:rPr>
          <w:bCs/>
          <w:sz w:val="24"/>
          <w:szCs w:val="24"/>
        </w:rPr>
        <w:t>Hatherell</w:t>
      </w:r>
      <w:proofErr w:type="spellEnd"/>
      <w:r>
        <w:rPr>
          <w:bCs/>
          <w:sz w:val="24"/>
          <w:szCs w:val="24"/>
        </w:rPr>
        <w:t xml:space="preserve"> also asked her to </w:t>
      </w:r>
      <w:proofErr w:type="gramStart"/>
      <w:r>
        <w:rPr>
          <w:bCs/>
          <w:sz w:val="24"/>
          <w:szCs w:val="24"/>
        </w:rPr>
        <w:t>look into</w:t>
      </w:r>
      <w:proofErr w:type="gramEnd"/>
      <w:r>
        <w:rPr>
          <w:bCs/>
          <w:sz w:val="24"/>
          <w:szCs w:val="24"/>
        </w:rPr>
        <w:t xml:space="preserve"> Vinney Lane however was advised that as this is a lane with less use and few houses, it will not be of such priority as the other roads mentioned.</w:t>
      </w:r>
    </w:p>
    <w:p w14:paraId="750E0850" w14:textId="77777777" w:rsidR="0029250A" w:rsidRDefault="002665A5" w:rsidP="00A35C4F">
      <w:pPr>
        <w:rPr>
          <w:bCs/>
          <w:sz w:val="24"/>
          <w:szCs w:val="24"/>
        </w:rPr>
      </w:pPr>
      <w:r>
        <w:rPr>
          <w:bCs/>
          <w:sz w:val="24"/>
          <w:szCs w:val="24"/>
        </w:rPr>
        <w:t>Cllrs advised WC Romaine</w:t>
      </w:r>
      <w:r w:rsidR="0029250A">
        <w:rPr>
          <w:bCs/>
          <w:sz w:val="24"/>
          <w:szCs w:val="24"/>
        </w:rPr>
        <w:t xml:space="preserve"> of the ongoing concern and lack of progress with the 20mph limit around the school.  They would like to see this extended down to the Village Hall as children walk to and from the car park there to school and back.   </w:t>
      </w:r>
    </w:p>
    <w:p w14:paraId="07DC7B70" w14:textId="2FACC9F1" w:rsidR="002665A5" w:rsidRDefault="0029250A" w:rsidP="00A35C4F">
      <w:pPr>
        <w:rPr>
          <w:bCs/>
          <w:sz w:val="24"/>
          <w:szCs w:val="24"/>
        </w:rPr>
      </w:pPr>
      <w:r>
        <w:rPr>
          <w:bCs/>
          <w:sz w:val="24"/>
          <w:szCs w:val="24"/>
        </w:rPr>
        <w:t xml:space="preserve">WC Romaine has already spoken with the Headmistress and was advised that the school has signed up for the </w:t>
      </w:r>
      <w:proofErr w:type="spellStart"/>
      <w:r w:rsidR="00E458A7">
        <w:rPr>
          <w:bCs/>
          <w:sz w:val="24"/>
          <w:szCs w:val="24"/>
        </w:rPr>
        <w:t>Modeshift</w:t>
      </w:r>
      <w:proofErr w:type="spellEnd"/>
      <w:r w:rsidR="00E458A7">
        <w:rPr>
          <w:bCs/>
          <w:sz w:val="24"/>
          <w:szCs w:val="24"/>
        </w:rPr>
        <w:t xml:space="preserve"> Stars </w:t>
      </w:r>
      <w:r>
        <w:rPr>
          <w:bCs/>
          <w:sz w:val="24"/>
          <w:szCs w:val="24"/>
        </w:rPr>
        <w:t>scheme which helps with these issues.  It was reported that parking has got better since the staggard drop off has been introduced.</w:t>
      </w:r>
    </w:p>
    <w:p w14:paraId="76B14FE1" w14:textId="7D33C115" w:rsidR="002C3175" w:rsidRPr="002C3175" w:rsidRDefault="002C3175" w:rsidP="00A35C4F">
      <w:pPr>
        <w:rPr>
          <w:bCs/>
          <w:sz w:val="24"/>
          <w:szCs w:val="24"/>
        </w:rPr>
      </w:pPr>
      <w:r>
        <w:rPr>
          <w:bCs/>
          <w:sz w:val="24"/>
          <w:szCs w:val="24"/>
        </w:rPr>
        <w:t>C</w:t>
      </w:r>
      <w:r w:rsidR="001F0B80">
        <w:rPr>
          <w:bCs/>
          <w:sz w:val="24"/>
          <w:szCs w:val="24"/>
        </w:rPr>
        <w:t xml:space="preserve">llr Harrison asked about the speed limit at </w:t>
      </w:r>
      <w:proofErr w:type="spellStart"/>
      <w:r w:rsidR="001F0B80">
        <w:rPr>
          <w:bCs/>
          <w:sz w:val="24"/>
          <w:szCs w:val="24"/>
        </w:rPr>
        <w:t>Totteroak</w:t>
      </w:r>
      <w:proofErr w:type="spellEnd"/>
      <w:r w:rsidR="001F0B80">
        <w:rPr>
          <w:bCs/>
          <w:sz w:val="24"/>
          <w:szCs w:val="24"/>
        </w:rPr>
        <w:t xml:space="preserve"> being reduced to 30mph and was advised that this is still on the SGC agenda and that it most definitely was still required by the parish.  </w:t>
      </w:r>
    </w:p>
    <w:p w14:paraId="168514A1" w14:textId="333957BF" w:rsidR="00DE29D3" w:rsidRDefault="00DE29D3" w:rsidP="00DE29D3">
      <w:pPr>
        <w:pStyle w:val="NormalWeb"/>
        <w:shd w:val="clear" w:color="auto" w:fill="FFFFFF"/>
        <w:spacing w:before="0" w:beforeAutospacing="0" w:after="0" w:afterAutospacing="0"/>
        <w:rPr>
          <w:rFonts w:asciiTheme="minorHAnsi" w:hAnsiTheme="minorHAnsi" w:cstheme="minorHAnsi"/>
          <w:color w:val="222222"/>
        </w:rPr>
      </w:pPr>
      <w:r>
        <w:rPr>
          <w:rFonts w:asciiTheme="minorHAnsi" w:hAnsiTheme="minorHAnsi" w:cstheme="minorHAnsi"/>
          <w:color w:val="222222"/>
        </w:rPr>
        <w:lastRenderedPageBreak/>
        <w:t>WC Romaine advised that i</w:t>
      </w:r>
      <w:r w:rsidRPr="00DE29D3">
        <w:rPr>
          <w:rFonts w:asciiTheme="minorHAnsi" w:hAnsiTheme="minorHAnsi" w:cstheme="minorHAnsi"/>
          <w:color w:val="222222"/>
        </w:rPr>
        <w:t>t has been agreed that the 84/85 Bus in its current form will continue until next easter.</w:t>
      </w:r>
      <w:r>
        <w:rPr>
          <w:rFonts w:asciiTheme="minorHAnsi" w:hAnsiTheme="minorHAnsi" w:cstheme="minorHAnsi"/>
          <w:color w:val="222222"/>
        </w:rPr>
        <w:t xml:space="preserve">  </w:t>
      </w:r>
      <w:r w:rsidRPr="00DE29D3">
        <w:rPr>
          <w:rFonts w:asciiTheme="minorHAnsi" w:hAnsiTheme="minorHAnsi" w:cstheme="minorHAnsi"/>
          <w:color w:val="222222"/>
        </w:rPr>
        <w:t>The money</w:t>
      </w:r>
      <w:r>
        <w:rPr>
          <w:rFonts w:asciiTheme="minorHAnsi" w:hAnsiTheme="minorHAnsi" w:cstheme="minorHAnsi"/>
          <w:color w:val="222222"/>
        </w:rPr>
        <w:t>,</w:t>
      </w:r>
      <w:r w:rsidRPr="00DE29D3">
        <w:rPr>
          <w:rFonts w:asciiTheme="minorHAnsi" w:hAnsiTheme="minorHAnsi" w:cstheme="minorHAnsi"/>
          <w:color w:val="222222"/>
        </w:rPr>
        <w:t xml:space="preserve"> about £190,000</w:t>
      </w:r>
      <w:r>
        <w:rPr>
          <w:rFonts w:asciiTheme="minorHAnsi" w:hAnsiTheme="minorHAnsi" w:cstheme="minorHAnsi"/>
          <w:color w:val="222222"/>
        </w:rPr>
        <w:t>,</w:t>
      </w:r>
      <w:r w:rsidRPr="00DE29D3">
        <w:rPr>
          <w:rFonts w:asciiTheme="minorHAnsi" w:hAnsiTheme="minorHAnsi" w:cstheme="minorHAnsi"/>
          <w:color w:val="222222"/>
        </w:rPr>
        <w:t xml:space="preserve"> has been found by the new South Glos administration with 10% coming from Gloucestershire County Council. Next April it is hoped that more money will be available from extra funds awarded to WECA for bus services.</w:t>
      </w:r>
    </w:p>
    <w:p w14:paraId="7499494B" w14:textId="629DD233" w:rsidR="00DE29D3" w:rsidRPr="00DE29D3" w:rsidRDefault="00DE29D3" w:rsidP="00DE29D3">
      <w:pPr>
        <w:pStyle w:val="NormalWeb"/>
        <w:shd w:val="clear" w:color="auto" w:fill="FFFFFF"/>
        <w:spacing w:before="0" w:beforeAutospacing="0" w:after="0" w:afterAutospacing="0"/>
        <w:rPr>
          <w:rFonts w:asciiTheme="minorHAnsi" w:hAnsiTheme="minorHAnsi" w:cstheme="minorHAnsi"/>
          <w:color w:val="222222"/>
        </w:rPr>
      </w:pPr>
      <w:r>
        <w:rPr>
          <w:rFonts w:asciiTheme="minorHAnsi" w:hAnsiTheme="minorHAnsi" w:cstheme="minorHAnsi"/>
          <w:color w:val="222222"/>
        </w:rPr>
        <w:t>A dial-up service pilot scheme is being put in place to get those with hospital appointments etc to a bus stop which will take them there when there is no service locally.</w:t>
      </w:r>
    </w:p>
    <w:p w14:paraId="373C2E28" w14:textId="77777777" w:rsidR="00A35C4F" w:rsidRPr="00DE29D3" w:rsidRDefault="00A35C4F" w:rsidP="00A35C4F">
      <w:pPr>
        <w:rPr>
          <w:rFonts w:cstheme="minorHAnsi"/>
          <w:b/>
          <w:sz w:val="24"/>
          <w:szCs w:val="24"/>
        </w:rPr>
      </w:pPr>
    </w:p>
    <w:p w14:paraId="31B51F7D" w14:textId="166F3F0C" w:rsidR="005720F6" w:rsidRDefault="005720F6" w:rsidP="005720F6">
      <w:pPr>
        <w:pStyle w:val="NormalWeb"/>
        <w:shd w:val="clear" w:color="auto" w:fill="FFFFFF"/>
        <w:spacing w:before="0" w:beforeAutospacing="0" w:after="0" w:afterAutospacing="0"/>
        <w:rPr>
          <w:rFonts w:asciiTheme="minorHAnsi" w:hAnsiTheme="minorHAnsi" w:cstheme="minorHAnsi"/>
          <w:color w:val="222222"/>
        </w:rPr>
      </w:pPr>
      <w:r w:rsidRPr="005720F6">
        <w:rPr>
          <w:rFonts w:asciiTheme="minorHAnsi" w:hAnsiTheme="minorHAnsi" w:cstheme="minorHAnsi"/>
          <w:color w:val="222222"/>
        </w:rPr>
        <w:t xml:space="preserve">The Bin Strike. </w:t>
      </w:r>
      <w:r>
        <w:rPr>
          <w:rFonts w:asciiTheme="minorHAnsi" w:hAnsiTheme="minorHAnsi" w:cstheme="minorHAnsi"/>
          <w:color w:val="222222"/>
        </w:rPr>
        <w:t xml:space="preserve">  </w:t>
      </w:r>
      <w:r w:rsidRPr="005720F6">
        <w:rPr>
          <w:rFonts w:asciiTheme="minorHAnsi" w:hAnsiTheme="minorHAnsi" w:cstheme="minorHAnsi"/>
          <w:color w:val="222222"/>
        </w:rPr>
        <w:t xml:space="preserve">Work continues to get Suez and our binmen back to the negotiating table. Suez are being chased every day </w:t>
      </w:r>
      <w:r>
        <w:rPr>
          <w:rFonts w:asciiTheme="minorHAnsi" w:hAnsiTheme="minorHAnsi" w:cstheme="minorHAnsi"/>
          <w:color w:val="222222"/>
        </w:rPr>
        <w:t>and it is understood that</w:t>
      </w:r>
      <w:r w:rsidRPr="005720F6">
        <w:rPr>
          <w:rFonts w:asciiTheme="minorHAnsi" w:hAnsiTheme="minorHAnsi" w:cstheme="minorHAnsi"/>
          <w:color w:val="222222"/>
        </w:rPr>
        <w:t xml:space="preserve"> they have offered 9% to the workers who are hold</w:t>
      </w:r>
      <w:r w:rsidR="00E458A7">
        <w:rPr>
          <w:rFonts w:asciiTheme="minorHAnsi" w:hAnsiTheme="minorHAnsi" w:cstheme="minorHAnsi"/>
          <w:color w:val="222222"/>
        </w:rPr>
        <w:t>i</w:t>
      </w:r>
      <w:r w:rsidRPr="005720F6">
        <w:rPr>
          <w:rFonts w:asciiTheme="minorHAnsi" w:hAnsiTheme="minorHAnsi" w:cstheme="minorHAnsi"/>
          <w:color w:val="222222"/>
        </w:rPr>
        <w:t xml:space="preserve">ng out for 15%. </w:t>
      </w:r>
    </w:p>
    <w:p w14:paraId="048F6EE5" w14:textId="77777777" w:rsidR="005720F6" w:rsidRDefault="005720F6" w:rsidP="005720F6">
      <w:pPr>
        <w:pStyle w:val="NormalWeb"/>
        <w:shd w:val="clear" w:color="auto" w:fill="FFFFFF"/>
        <w:spacing w:before="0" w:beforeAutospacing="0" w:after="0" w:afterAutospacing="0"/>
        <w:rPr>
          <w:rFonts w:asciiTheme="minorHAnsi" w:hAnsiTheme="minorHAnsi" w:cstheme="minorHAnsi"/>
          <w:color w:val="222222"/>
        </w:rPr>
      </w:pPr>
    </w:p>
    <w:p w14:paraId="56C96B72" w14:textId="305E7513" w:rsidR="005720F6" w:rsidRPr="005720F6" w:rsidRDefault="005720F6" w:rsidP="005720F6">
      <w:pPr>
        <w:pStyle w:val="NormalWeb"/>
        <w:shd w:val="clear" w:color="auto" w:fill="FFFFFF"/>
        <w:spacing w:before="0" w:beforeAutospacing="0" w:after="0" w:afterAutospacing="0"/>
        <w:rPr>
          <w:rFonts w:asciiTheme="minorHAnsi" w:hAnsiTheme="minorHAnsi" w:cstheme="minorHAnsi"/>
          <w:color w:val="222222"/>
        </w:rPr>
      </w:pPr>
      <w:r w:rsidRPr="005720F6">
        <w:rPr>
          <w:rFonts w:asciiTheme="minorHAnsi" w:hAnsiTheme="minorHAnsi" w:cstheme="minorHAnsi"/>
          <w:color w:val="222222"/>
        </w:rPr>
        <w:t>A</w:t>
      </w:r>
      <w:r>
        <w:rPr>
          <w:rFonts w:asciiTheme="minorHAnsi" w:hAnsiTheme="minorHAnsi" w:cstheme="minorHAnsi"/>
          <w:color w:val="222222"/>
        </w:rPr>
        <w:t xml:space="preserve">round </w:t>
      </w:r>
      <w:r w:rsidRPr="005720F6">
        <w:rPr>
          <w:rFonts w:asciiTheme="minorHAnsi" w:hAnsiTheme="minorHAnsi" w:cstheme="minorHAnsi"/>
          <w:color w:val="222222"/>
        </w:rPr>
        <w:t xml:space="preserve">another 20 local authorities who have their waste contracts with Suez are in the same position. Mean time all the tips are </w:t>
      </w:r>
      <w:proofErr w:type="gramStart"/>
      <w:r w:rsidRPr="005720F6">
        <w:rPr>
          <w:rFonts w:asciiTheme="minorHAnsi" w:hAnsiTheme="minorHAnsi" w:cstheme="minorHAnsi"/>
          <w:color w:val="222222"/>
        </w:rPr>
        <w:t>open</w:t>
      </w:r>
      <w:proofErr w:type="gramEnd"/>
      <w:r w:rsidRPr="005720F6">
        <w:rPr>
          <w:rFonts w:asciiTheme="minorHAnsi" w:hAnsiTheme="minorHAnsi" w:cstheme="minorHAnsi"/>
          <w:color w:val="222222"/>
        </w:rPr>
        <w:t xml:space="preserve"> and recycling can be taken there until normal service is restored.</w:t>
      </w:r>
    </w:p>
    <w:p w14:paraId="082BC737" w14:textId="7A3D7744" w:rsidR="005720F6" w:rsidRDefault="005720F6" w:rsidP="005720F6">
      <w:pPr>
        <w:pStyle w:val="NormalWeb"/>
        <w:shd w:val="clear" w:color="auto" w:fill="FFFFFF"/>
        <w:spacing w:before="0" w:beforeAutospacing="0" w:after="0" w:afterAutospacing="0"/>
        <w:rPr>
          <w:rFonts w:ascii="Arial" w:hAnsi="Arial" w:cs="Arial"/>
          <w:color w:val="222222"/>
        </w:rPr>
      </w:pPr>
      <w:r w:rsidRPr="005720F6">
        <w:rPr>
          <w:rFonts w:asciiTheme="minorHAnsi" w:hAnsiTheme="minorHAnsi" w:cstheme="minorHAnsi"/>
          <w:color w:val="222222"/>
        </w:rPr>
        <w:t>I</w:t>
      </w:r>
      <w:r>
        <w:rPr>
          <w:rFonts w:asciiTheme="minorHAnsi" w:hAnsiTheme="minorHAnsi" w:cstheme="minorHAnsi"/>
          <w:color w:val="222222"/>
        </w:rPr>
        <w:t xml:space="preserve">t was </w:t>
      </w:r>
      <w:r w:rsidRPr="005720F6">
        <w:rPr>
          <w:rFonts w:asciiTheme="minorHAnsi" w:hAnsiTheme="minorHAnsi" w:cstheme="minorHAnsi"/>
          <w:color w:val="222222"/>
        </w:rPr>
        <w:t xml:space="preserve">asked if South Glos will give compensation. They will not be able to claim it back from Suez because </w:t>
      </w:r>
      <w:proofErr w:type="spellStart"/>
      <w:r w:rsidRPr="005720F6">
        <w:rPr>
          <w:rFonts w:asciiTheme="minorHAnsi" w:hAnsiTheme="minorHAnsi" w:cstheme="minorHAnsi"/>
          <w:color w:val="222222"/>
        </w:rPr>
        <w:t>its</w:t>
      </w:r>
      <w:proofErr w:type="spellEnd"/>
      <w:r w:rsidRPr="005720F6">
        <w:rPr>
          <w:rFonts w:asciiTheme="minorHAnsi" w:hAnsiTheme="minorHAnsi" w:cstheme="minorHAnsi"/>
          <w:color w:val="222222"/>
        </w:rPr>
        <w:t xml:space="preserve"> not in the contract so would have to come from the already </w:t>
      </w:r>
      <w:proofErr w:type="gramStart"/>
      <w:r w:rsidRPr="005720F6">
        <w:rPr>
          <w:rFonts w:asciiTheme="minorHAnsi" w:hAnsiTheme="minorHAnsi" w:cstheme="minorHAnsi"/>
          <w:color w:val="222222"/>
        </w:rPr>
        <w:t>hard pressed</w:t>
      </w:r>
      <w:proofErr w:type="gramEnd"/>
      <w:r w:rsidRPr="005720F6">
        <w:rPr>
          <w:rFonts w:asciiTheme="minorHAnsi" w:hAnsiTheme="minorHAnsi" w:cstheme="minorHAnsi"/>
          <w:color w:val="222222"/>
        </w:rPr>
        <w:t xml:space="preserve"> general fund. A</w:t>
      </w:r>
      <w:r>
        <w:rPr>
          <w:rFonts w:asciiTheme="minorHAnsi" w:hAnsiTheme="minorHAnsi" w:cstheme="minorHAnsi"/>
          <w:color w:val="222222"/>
        </w:rPr>
        <w:t>s</w:t>
      </w:r>
      <w:r w:rsidRPr="005720F6">
        <w:rPr>
          <w:rFonts w:asciiTheme="minorHAnsi" w:hAnsiTheme="minorHAnsi" w:cstheme="minorHAnsi"/>
          <w:color w:val="222222"/>
        </w:rPr>
        <w:t xml:space="preserve"> it costs less than £2.00 per week for each household to collect all our rubbish and as some of the service is being maintained it would cost more to organise than the money being given back</w:t>
      </w:r>
      <w:r>
        <w:rPr>
          <w:rFonts w:ascii="Arial" w:hAnsi="Arial" w:cs="Arial"/>
          <w:color w:val="222222"/>
          <w:sz w:val="20"/>
          <w:szCs w:val="20"/>
        </w:rPr>
        <w:t>.</w:t>
      </w:r>
    </w:p>
    <w:p w14:paraId="507539FA" w14:textId="12863172" w:rsidR="00DE29D3" w:rsidRPr="005720F6" w:rsidRDefault="00DE29D3" w:rsidP="00A35C4F">
      <w:pPr>
        <w:rPr>
          <w:bCs/>
          <w:sz w:val="24"/>
          <w:szCs w:val="24"/>
        </w:rPr>
      </w:pPr>
    </w:p>
    <w:p w14:paraId="316C2194" w14:textId="77777777" w:rsidR="00DE29D3" w:rsidRDefault="00DE29D3" w:rsidP="00A35C4F">
      <w:pPr>
        <w:rPr>
          <w:b/>
          <w:sz w:val="24"/>
          <w:szCs w:val="24"/>
        </w:rPr>
      </w:pPr>
    </w:p>
    <w:p w14:paraId="1AC38EAC" w14:textId="77777777" w:rsidR="00A35C4F" w:rsidRDefault="00A35C4F" w:rsidP="00A35C4F">
      <w:pPr>
        <w:rPr>
          <w:b/>
          <w:sz w:val="24"/>
          <w:szCs w:val="24"/>
        </w:rPr>
      </w:pPr>
      <w:r>
        <w:rPr>
          <w:b/>
          <w:sz w:val="24"/>
          <w:szCs w:val="24"/>
        </w:rPr>
        <w:t>AGENDA ITEM:</w:t>
      </w:r>
    </w:p>
    <w:p w14:paraId="5B4523AA" w14:textId="7CDCD6E9" w:rsidR="00A35C4F" w:rsidRPr="00B5572C" w:rsidRDefault="00A35C4F" w:rsidP="00A35C4F">
      <w:pPr>
        <w:rPr>
          <w:rFonts w:cs="Calibri"/>
          <w:sz w:val="24"/>
          <w:szCs w:val="24"/>
        </w:rPr>
      </w:pPr>
      <w:r w:rsidRPr="00B5572C">
        <w:rPr>
          <w:rFonts w:cs="Calibri"/>
          <w:b/>
          <w:bCs/>
          <w:sz w:val="24"/>
          <w:szCs w:val="24"/>
        </w:rPr>
        <w:t>Public Participation</w:t>
      </w:r>
      <w:r w:rsidRPr="00B5572C">
        <w:rPr>
          <w:rFonts w:cs="Calibri"/>
          <w:sz w:val="24"/>
          <w:szCs w:val="24"/>
        </w:rPr>
        <w:t xml:space="preserve"> </w:t>
      </w:r>
      <w:r w:rsidR="00421EDE" w:rsidRPr="00B5572C">
        <w:rPr>
          <w:rFonts w:cs="Calibri"/>
          <w:sz w:val="24"/>
          <w:szCs w:val="24"/>
        </w:rPr>
        <w:t xml:space="preserve">– </w:t>
      </w:r>
      <w:r w:rsidR="00B5572C">
        <w:rPr>
          <w:rFonts w:cs="Calibri"/>
          <w:sz w:val="24"/>
          <w:szCs w:val="24"/>
        </w:rPr>
        <w:t>There was none.</w:t>
      </w:r>
    </w:p>
    <w:p w14:paraId="39AFEE20" w14:textId="475E0C9F" w:rsidR="00305069" w:rsidRPr="00B5572C" w:rsidRDefault="00AF77BC" w:rsidP="00A35C4F">
      <w:pPr>
        <w:rPr>
          <w:sz w:val="24"/>
          <w:szCs w:val="24"/>
        </w:rPr>
      </w:pPr>
      <w:r w:rsidRPr="00B5572C">
        <w:rPr>
          <w:sz w:val="24"/>
          <w:szCs w:val="24"/>
        </w:rPr>
        <w:t xml:space="preserve"> </w:t>
      </w:r>
      <w:r w:rsidR="00301D81" w:rsidRPr="00B5572C">
        <w:rPr>
          <w:sz w:val="24"/>
          <w:szCs w:val="24"/>
        </w:rPr>
        <w:t xml:space="preserve"> </w:t>
      </w:r>
    </w:p>
    <w:p w14:paraId="5C704369" w14:textId="3B4A44E5" w:rsidR="00194292" w:rsidRPr="00B5572C" w:rsidRDefault="0070304E" w:rsidP="00A35C4F">
      <w:pPr>
        <w:rPr>
          <w:sz w:val="24"/>
          <w:szCs w:val="24"/>
        </w:rPr>
      </w:pPr>
      <w:r w:rsidRPr="00B5572C">
        <w:rPr>
          <w:sz w:val="24"/>
          <w:szCs w:val="24"/>
        </w:rPr>
        <w:t>Village Safety – Anything to report?</w:t>
      </w:r>
      <w:r w:rsidR="00502268" w:rsidRPr="00B5572C">
        <w:rPr>
          <w:sz w:val="24"/>
          <w:szCs w:val="24"/>
        </w:rPr>
        <w:t xml:space="preserve">  See above – speeding/potholes.</w:t>
      </w:r>
    </w:p>
    <w:p w14:paraId="796F8C15" w14:textId="55D634C1" w:rsidR="00025A44" w:rsidRPr="00B5572C" w:rsidRDefault="00025A44" w:rsidP="00A35C4F">
      <w:pPr>
        <w:rPr>
          <w:sz w:val="24"/>
          <w:szCs w:val="24"/>
        </w:rPr>
      </w:pPr>
      <w:r w:rsidRPr="00B5572C">
        <w:rPr>
          <w:sz w:val="24"/>
          <w:szCs w:val="24"/>
        </w:rPr>
        <w:t xml:space="preserve">White lines and give way sign New </w:t>
      </w:r>
      <w:proofErr w:type="spellStart"/>
      <w:r w:rsidRPr="00B5572C">
        <w:rPr>
          <w:sz w:val="24"/>
          <w:szCs w:val="24"/>
        </w:rPr>
        <w:t>Tynings</w:t>
      </w:r>
      <w:proofErr w:type="spellEnd"/>
      <w:r w:rsidRPr="00B5572C">
        <w:rPr>
          <w:sz w:val="24"/>
          <w:szCs w:val="24"/>
        </w:rPr>
        <w:t xml:space="preserve"> Lane</w:t>
      </w:r>
      <w:r w:rsidR="008617E5" w:rsidRPr="00B5572C">
        <w:rPr>
          <w:sz w:val="24"/>
          <w:szCs w:val="24"/>
        </w:rPr>
        <w:t xml:space="preserve">/Little Sodbury Hill </w:t>
      </w:r>
      <w:r w:rsidRPr="00B5572C">
        <w:rPr>
          <w:sz w:val="24"/>
          <w:szCs w:val="24"/>
        </w:rPr>
        <w:t>–</w:t>
      </w:r>
      <w:r w:rsidR="00502268" w:rsidRPr="00B5572C">
        <w:rPr>
          <w:sz w:val="24"/>
          <w:szCs w:val="24"/>
        </w:rPr>
        <w:t xml:space="preserve"> clerk advised that SGC had been out to inspect and were happy that the white lines are fine as they are.  They also advised that there had never been a Give Way sign at this junction.  Clerk has requested that one be put in place.  New reference number is 2065085.</w:t>
      </w:r>
    </w:p>
    <w:p w14:paraId="6194D917" w14:textId="2A1624D6" w:rsidR="004355FD" w:rsidRPr="00B5572C" w:rsidRDefault="00194292" w:rsidP="00A35C4F">
      <w:pPr>
        <w:rPr>
          <w:sz w:val="24"/>
          <w:szCs w:val="24"/>
        </w:rPr>
      </w:pPr>
      <w:r w:rsidRPr="00B5572C">
        <w:rPr>
          <w:sz w:val="24"/>
          <w:szCs w:val="24"/>
        </w:rPr>
        <w:t xml:space="preserve">20mph Speed Limit Around School – </w:t>
      </w:r>
      <w:r w:rsidR="00812E00" w:rsidRPr="00B5572C">
        <w:rPr>
          <w:sz w:val="24"/>
          <w:szCs w:val="24"/>
        </w:rPr>
        <w:t>See above.</w:t>
      </w:r>
    </w:p>
    <w:p w14:paraId="4F26EC84" w14:textId="3E373DBB" w:rsidR="001A1B34" w:rsidRPr="00B5572C" w:rsidRDefault="002D2FDE" w:rsidP="00216FC1">
      <w:pPr>
        <w:rPr>
          <w:b/>
          <w:bCs/>
          <w:i/>
          <w:iCs/>
          <w:sz w:val="24"/>
          <w:szCs w:val="24"/>
        </w:rPr>
      </w:pPr>
      <w:r w:rsidRPr="00B5572C">
        <w:rPr>
          <w:sz w:val="24"/>
          <w:szCs w:val="24"/>
        </w:rPr>
        <w:t xml:space="preserve">Election of </w:t>
      </w:r>
      <w:r w:rsidR="00CF3FE1" w:rsidRPr="00B5572C">
        <w:rPr>
          <w:sz w:val="24"/>
          <w:szCs w:val="24"/>
        </w:rPr>
        <w:t>Sodbury Common Field Committee</w:t>
      </w:r>
      <w:r w:rsidRPr="00B5572C">
        <w:rPr>
          <w:sz w:val="24"/>
          <w:szCs w:val="24"/>
        </w:rPr>
        <w:t xml:space="preserve"> </w:t>
      </w:r>
      <w:r w:rsidR="006953D0" w:rsidRPr="00B5572C">
        <w:rPr>
          <w:sz w:val="24"/>
          <w:szCs w:val="24"/>
        </w:rPr>
        <w:t xml:space="preserve">– Mr David Eaton, the current representative is happy to continue with the role and </w:t>
      </w:r>
      <w:proofErr w:type="spellStart"/>
      <w:r w:rsidR="006953D0" w:rsidRPr="00B5572C">
        <w:rPr>
          <w:sz w:val="24"/>
          <w:szCs w:val="24"/>
        </w:rPr>
        <w:t>cllrs</w:t>
      </w:r>
      <w:proofErr w:type="spellEnd"/>
      <w:r w:rsidR="006953D0" w:rsidRPr="00B5572C">
        <w:rPr>
          <w:sz w:val="24"/>
          <w:szCs w:val="24"/>
        </w:rPr>
        <w:t xml:space="preserve"> agreed unanimously that he stay in the role.  </w:t>
      </w:r>
      <w:r w:rsidR="006953D0" w:rsidRPr="00B5572C">
        <w:rPr>
          <w:b/>
          <w:bCs/>
          <w:i/>
          <w:iCs/>
          <w:sz w:val="24"/>
          <w:szCs w:val="24"/>
        </w:rPr>
        <w:t>Clerk to advise C/Sodbury TC.</w:t>
      </w:r>
    </w:p>
    <w:p w14:paraId="14DBC6C8" w14:textId="418C9191" w:rsidR="00E61E13" w:rsidRPr="00B5572C" w:rsidRDefault="00E61E13" w:rsidP="00216FC1">
      <w:pPr>
        <w:rPr>
          <w:sz w:val="24"/>
          <w:szCs w:val="24"/>
        </w:rPr>
      </w:pPr>
      <w:r w:rsidRPr="00B5572C">
        <w:rPr>
          <w:sz w:val="24"/>
          <w:szCs w:val="24"/>
        </w:rPr>
        <w:t>Defibrillator – to consider possible replacement</w:t>
      </w:r>
      <w:r w:rsidR="00FC2DDE" w:rsidRPr="00B5572C">
        <w:rPr>
          <w:sz w:val="24"/>
          <w:szCs w:val="24"/>
        </w:rPr>
        <w:t>.  Clerk to find out when the new pads are due to expire with the view that HPC may replace the defib when they expire.  Clerk to obtain quotations.  Money to come from the CIL reserves.</w:t>
      </w:r>
    </w:p>
    <w:p w14:paraId="41F3BAB9" w14:textId="5016067A" w:rsidR="001A1B34" w:rsidRPr="00B5572C" w:rsidRDefault="00A027FD" w:rsidP="00216FC1">
      <w:pPr>
        <w:rPr>
          <w:b/>
          <w:bCs/>
          <w:sz w:val="24"/>
          <w:szCs w:val="24"/>
        </w:rPr>
      </w:pPr>
      <w:r w:rsidRPr="00B5572C">
        <w:rPr>
          <w:b/>
          <w:bCs/>
          <w:sz w:val="24"/>
          <w:szCs w:val="24"/>
        </w:rPr>
        <w:t xml:space="preserve"> </w:t>
      </w:r>
    </w:p>
    <w:p w14:paraId="3E04A380" w14:textId="77777777" w:rsidR="00B5572C" w:rsidRDefault="00B5572C" w:rsidP="00216FC1">
      <w:pPr>
        <w:rPr>
          <w:b/>
          <w:bCs/>
          <w:sz w:val="24"/>
          <w:szCs w:val="24"/>
        </w:rPr>
      </w:pPr>
    </w:p>
    <w:p w14:paraId="02A0B3E6" w14:textId="4896032D" w:rsidR="00CA7FE9" w:rsidRPr="00B5572C" w:rsidRDefault="00CA7FE9" w:rsidP="00216FC1">
      <w:pPr>
        <w:rPr>
          <w:b/>
          <w:bCs/>
          <w:sz w:val="24"/>
          <w:szCs w:val="24"/>
        </w:rPr>
      </w:pPr>
      <w:r w:rsidRPr="00B5572C">
        <w:rPr>
          <w:b/>
          <w:bCs/>
          <w:sz w:val="24"/>
          <w:szCs w:val="24"/>
        </w:rPr>
        <w:lastRenderedPageBreak/>
        <w:t xml:space="preserve">RECENT </w:t>
      </w:r>
      <w:proofErr w:type="gramStart"/>
      <w:r w:rsidRPr="00B5572C">
        <w:rPr>
          <w:b/>
          <w:bCs/>
          <w:sz w:val="24"/>
          <w:szCs w:val="24"/>
        </w:rPr>
        <w:t>CORRESPONDENCE:-</w:t>
      </w:r>
      <w:proofErr w:type="gramEnd"/>
    </w:p>
    <w:p w14:paraId="15C726EB" w14:textId="77777777" w:rsidR="00CA7FE9" w:rsidRPr="00B5572C" w:rsidRDefault="00CA7FE9" w:rsidP="00216FC1">
      <w:pPr>
        <w:rPr>
          <w:b/>
          <w:bCs/>
          <w:sz w:val="24"/>
          <w:szCs w:val="24"/>
        </w:rPr>
      </w:pPr>
    </w:p>
    <w:p w14:paraId="14659B5E" w14:textId="1538EFD6" w:rsidR="00CA7FE9" w:rsidRPr="00B5572C" w:rsidRDefault="00CA7FE9" w:rsidP="00216FC1">
      <w:pPr>
        <w:rPr>
          <w:b/>
          <w:bCs/>
          <w:i/>
          <w:iCs/>
          <w:sz w:val="24"/>
          <w:szCs w:val="24"/>
        </w:rPr>
      </w:pPr>
      <w:r w:rsidRPr="00B5572C">
        <w:rPr>
          <w:sz w:val="24"/>
          <w:szCs w:val="24"/>
        </w:rPr>
        <w:t>An email was received from a resident concerned about the parking and speeding around the school area.  Resident will write to Cllr Rush also.  See Agenda item above.</w:t>
      </w:r>
      <w:r w:rsidR="00FC0CFB" w:rsidRPr="00B5572C">
        <w:rPr>
          <w:sz w:val="24"/>
          <w:szCs w:val="24"/>
        </w:rPr>
        <w:t xml:space="preserve">  </w:t>
      </w:r>
      <w:r w:rsidR="00FC0CFB" w:rsidRPr="00B5572C">
        <w:rPr>
          <w:b/>
          <w:bCs/>
          <w:i/>
          <w:iCs/>
          <w:sz w:val="24"/>
          <w:szCs w:val="24"/>
        </w:rPr>
        <w:t>Noted.</w:t>
      </w:r>
    </w:p>
    <w:p w14:paraId="3D47EA2F" w14:textId="0868EBA9" w:rsidR="00CA7FE9" w:rsidRPr="00B5572C" w:rsidRDefault="00CA7FE9" w:rsidP="00216FC1">
      <w:pPr>
        <w:rPr>
          <w:b/>
          <w:bCs/>
          <w:i/>
          <w:iCs/>
          <w:sz w:val="24"/>
          <w:szCs w:val="24"/>
        </w:rPr>
      </w:pPr>
      <w:r w:rsidRPr="00B5572C">
        <w:rPr>
          <w:sz w:val="24"/>
          <w:szCs w:val="24"/>
        </w:rPr>
        <w:t xml:space="preserve">Confirmation was received from Zurich Insurance Company that the Little Sodbury assets, namely a bench and noticeboards have been added to the policy.  There is no extra premium for this year, </w:t>
      </w:r>
      <w:proofErr w:type="gramStart"/>
      <w:r w:rsidRPr="00B5572C">
        <w:rPr>
          <w:sz w:val="24"/>
          <w:szCs w:val="24"/>
        </w:rPr>
        <w:t>however</w:t>
      </w:r>
      <w:proofErr w:type="gramEnd"/>
      <w:r w:rsidRPr="00B5572C">
        <w:rPr>
          <w:sz w:val="24"/>
          <w:szCs w:val="24"/>
        </w:rPr>
        <w:t xml:space="preserve"> expect an increase of approximately £20 for next year in this respect.</w:t>
      </w:r>
      <w:r w:rsidR="00FC0CFB" w:rsidRPr="00B5572C">
        <w:rPr>
          <w:sz w:val="24"/>
          <w:szCs w:val="24"/>
        </w:rPr>
        <w:t xml:space="preserve"> </w:t>
      </w:r>
      <w:r w:rsidR="00FC0CFB" w:rsidRPr="00B5572C">
        <w:rPr>
          <w:b/>
          <w:bCs/>
          <w:i/>
          <w:iCs/>
          <w:sz w:val="24"/>
          <w:szCs w:val="24"/>
        </w:rPr>
        <w:t>Noted</w:t>
      </w:r>
    </w:p>
    <w:p w14:paraId="4D96F72B" w14:textId="77777777" w:rsidR="00E61E13" w:rsidRPr="00B5572C" w:rsidRDefault="00E61E13" w:rsidP="00216FC1">
      <w:pPr>
        <w:rPr>
          <w:b/>
          <w:bCs/>
          <w:sz w:val="24"/>
          <w:szCs w:val="24"/>
        </w:rPr>
      </w:pPr>
    </w:p>
    <w:p w14:paraId="49FB4997" w14:textId="6A223493" w:rsidR="001A1B34" w:rsidRPr="00B5572C" w:rsidRDefault="00A6499F" w:rsidP="00216FC1">
      <w:pPr>
        <w:rPr>
          <w:b/>
          <w:bCs/>
          <w:sz w:val="24"/>
          <w:szCs w:val="24"/>
        </w:rPr>
      </w:pPr>
      <w:proofErr w:type="gramStart"/>
      <w:r w:rsidRPr="00B5572C">
        <w:rPr>
          <w:b/>
          <w:bCs/>
          <w:sz w:val="24"/>
          <w:szCs w:val="24"/>
        </w:rPr>
        <w:t>PLANNING</w:t>
      </w:r>
      <w:r w:rsidR="001A1B34" w:rsidRPr="00B5572C">
        <w:rPr>
          <w:b/>
          <w:bCs/>
          <w:sz w:val="24"/>
          <w:szCs w:val="24"/>
        </w:rPr>
        <w:t>:-</w:t>
      </w:r>
      <w:proofErr w:type="gramEnd"/>
    </w:p>
    <w:p w14:paraId="7B1F2C13" w14:textId="4C44438D" w:rsidR="002D2FDE" w:rsidRPr="00B5572C" w:rsidRDefault="002D2FDE" w:rsidP="003B1C65">
      <w:pPr>
        <w:tabs>
          <w:tab w:val="left" w:pos="1692"/>
        </w:tabs>
        <w:rPr>
          <w:rFonts w:cstheme="minorHAnsi"/>
          <w:b/>
          <w:bCs/>
          <w:i/>
          <w:iCs/>
          <w:color w:val="1F1F1F"/>
          <w:sz w:val="24"/>
          <w:szCs w:val="24"/>
          <w:shd w:val="clear" w:color="auto" w:fill="FFFFFF"/>
        </w:rPr>
      </w:pPr>
      <w:r w:rsidRPr="00B5572C">
        <w:rPr>
          <w:rFonts w:cstheme="minorHAnsi"/>
          <w:color w:val="1F1F1F"/>
          <w:sz w:val="24"/>
          <w:szCs w:val="24"/>
          <w:shd w:val="clear" w:color="auto" w:fill="FFFFFF"/>
        </w:rPr>
        <w:t xml:space="preserve">PK23/01635/F – Notice of Decision for the erection of a </w:t>
      </w:r>
      <w:proofErr w:type="gramStart"/>
      <w:r w:rsidRPr="00B5572C">
        <w:rPr>
          <w:rFonts w:cstheme="minorHAnsi"/>
          <w:color w:val="1F1F1F"/>
          <w:sz w:val="24"/>
          <w:szCs w:val="24"/>
          <w:shd w:val="clear" w:color="auto" w:fill="FFFFFF"/>
        </w:rPr>
        <w:t>lean to</w:t>
      </w:r>
      <w:proofErr w:type="gramEnd"/>
      <w:r w:rsidRPr="00B5572C">
        <w:rPr>
          <w:rFonts w:cstheme="minorHAnsi"/>
          <w:color w:val="1F1F1F"/>
          <w:sz w:val="24"/>
          <w:szCs w:val="24"/>
          <w:shd w:val="clear" w:color="auto" w:fill="FFFFFF"/>
        </w:rPr>
        <w:t xml:space="preserve"> extension to an existing agricultural fodder barn at Horton Farm, King Lane, Horton.  Decision is to approve with conditions.</w:t>
      </w:r>
      <w:r w:rsidR="00FC0CFB" w:rsidRPr="00B5572C">
        <w:rPr>
          <w:rFonts w:cstheme="minorHAnsi"/>
          <w:color w:val="1F1F1F"/>
          <w:sz w:val="24"/>
          <w:szCs w:val="24"/>
          <w:shd w:val="clear" w:color="auto" w:fill="FFFFFF"/>
        </w:rPr>
        <w:t xml:space="preserve"> </w:t>
      </w:r>
      <w:r w:rsidR="00FC0CFB" w:rsidRPr="00B5572C">
        <w:rPr>
          <w:rFonts w:cstheme="minorHAnsi"/>
          <w:b/>
          <w:bCs/>
          <w:i/>
          <w:iCs/>
          <w:color w:val="1F1F1F"/>
          <w:sz w:val="24"/>
          <w:szCs w:val="24"/>
          <w:shd w:val="clear" w:color="auto" w:fill="FFFFFF"/>
        </w:rPr>
        <w:t>Noted.</w:t>
      </w:r>
    </w:p>
    <w:p w14:paraId="2EE8511F" w14:textId="77777777" w:rsidR="002D2FDE" w:rsidRPr="00B5572C" w:rsidRDefault="002D2FDE" w:rsidP="003B1C65">
      <w:pPr>
        <w:tabs>
          <w:tab w:val="left" w:pos="1692"/>
        </w:tabs>
        <w:rPr>
          <w:rFonts w:cstheme="minorHAnsi"/>
          <w:color w:val="1F1F1F"/>
          <w:sz w:val="24"/>
          <w:szCs w:val="24"/>
          <w:shd w:val="clear" w:color="auto" w:fill="FFFFFF"/>
        </w:rPr>
      </w:pPr>
      <w:r w:rsidRPr="00B5572C">
        <w:rPr>
          <w:rFonts w:cstheme="minorHAnsi"/>
          <w:color w:val="1F1F1F"/>
          <w:sz w:val="24"/>
          <w:szCs w:val="24"/>
          <w:shd w:val="clear" w:color="auto" w:fill="FFFFFF"/>
        </w:rPr>
        <w:t xml:space="preserve">Details of all planning applications can be found </w:t>
      </w:r>
      <w:proofErr w:type="gramStart"/>
      <w:r w:rsidRPr="00B5572C">
        <w:rPr>
          <w:rFonts w:cstheme="minorHAnsi"/>
          <w:color w:val="1F1F1F"/>
          <w:sz w:val="24"/>
          <w:szCs w:val="24"/>
          <w:shd w:val="clear" w:color="auto" w:fill="FFFFFF"/>
        </w:rPr>
        <w:t>at:-</w:t>
      </w:r>
      <w:proofErr w:type="gramEnd"/>
      <w:r w:rsidRPr="00B5572C">
        <w:rPr>
          <w:rFonts w:cstheme="minorHAnsi"/>
          <w:color w:val="1F1F1F"/>
          <w:sz w:val="24"/>
          <w:szCs w:val="24"/>
          <w:shd w:val="clear" w:color="auto" w:fill="FFFFFF"/>
        </w:rPr>
        <w:t xml:space="preserve"> </w:t>
      </w:r>
    </w:p>
    <w:p w14:paraId="4D2F1C48" w14:textId="6C4DF6E8" w:rsidR="002D2FDE" w:rsidRPr="00B5572C" w:rsidRDefault="002D2FDE" w:rsidP="003B1C65">
      <w:pPr>
        <w:tabs>
          <w:tab w:val="left" w:pos="1692"/>
        </w:tabs>
        <w:rPr>
          <w:rFonts w:cstheme="minorHAnsi"/>
          <w:color w:val="1F1F1F"/>
          <w:sz w:val="24"/>
          <w:szCs w:val="24"/>
          <w:shd w:val="clear" w:color="auto" w:fill="FFFFFF"/>
        </w:rPr>
      </w:pPr>
      <w:r w:rsidRPr="00B5572C">
        <w:rPr>
          <w:rFonts w:cstheme="minorHAnsi"/>
          <w:color w:val="1F1F1F"/>
          <w:sz w:val="24"/>
          <w:szCs w:val="24"/>
          <w:shd w:val="clear" w:color="auto" w:fill="FFFFFF"/>
        </w:rPr>
        <w:t>www.developments.southglos.gov.uk/online-applications/</w:t>
      </w:r>
    </w:p>
    <w:p w14:paraId="62153852" w14:textId="77777777" w:rsidR="002D2FDE" w:rsidRPr="00B5572C" w:rsidRDefault="002D2FDE" w:rsidP="003B1C65">
      <w:pPr>
        <w:tabs>
          <w:tab w:val="left" w:pos="1692"/>
        </w:tabs>
        <w:rPr>
          <w:b/>
          <w:bCs/>
          <w:sz w:val="24"/>
          <w:szCs w:val="24"/>
        </w:rPr>
      </w:pPr>
    </w:p>
    <w:p w14:paraId="0A85CEFB" w14:textId="3460010E" w:rsidR="003912F8" w:rsidRPr="00B5572C" w:rsidRDefault="00242398" w:rsidP="003B1C65">
      <w:pPr>
        <w:tabs>
          <w:tab w:val="left" w:pos="1692"/>
        </w:tabs>
        <w:rPr>
          <w:b/>
          <w:bCs/>
          <w:sz w:val="24"/>
          <w:szCs w:val="24"/>
        </w:rPr>
      </w:pPr>
      <w:proofErr w:type="gramStart"/>
      <w:r w:rsidRPr="00B5572C">
        <w:rPr>
          <w:b/>
          <w:bCs/>
          <w:sz w:val="24"/>
          <w:szCs w:val="24"/>
        </w:rPr>
        <w:t>FINANCE:-</w:t>
      </w:r>
      <w:proofErr w:type="gramEnd"/>
      <w:r w:rsidRPr="00B5572C">
        <w:rPr>
          <w:b/>
          <w:bCs/>
          <w:sz w:val="24"/>
          <w:szCs w:val="24"/>
        </w:rPr>
        <w:t xml:space="preserve">  </w:t>
      </w:r>
    </w:p>
    <w:p w14:paraId="43CEAA2D" w14:textId="0300D9B7" w:rsidR="005E50B6" w:rsidRPr="00B5572C" w:rsidRDefault="005E50B6" w:rsidP="005E50B6">
      <w:pPr>
        <w:rPr>
          <w:sz w:val="24"/>
          <w:szCs w:val="24"/>
        </w:rPr>
      </w:pPr>
      <w:r w:rsidRPr="00B5572C">
        <w:rPr>
          <w:sz w:val="24"/>
          <w:szCs w:val="24"/>
        </w:rPr>
        <w:t xml:space="preserve">Bank mandate update </w:t>
      </w:r>
      <w:r w:rsidR="00FC0CFB" w:rsidRPr="00B5572C">
        <w:rPr>
          <w:sz w:val="24"/>
          <w:szCs w:val="24"/>
        </w:rPr>
        <w:t>–</w:t>
      </w:r>
      <w:r w:rsidR="00A16732">
        <w:rPr>
          <w:sz w:val="24"/>
          <w:szCs w:val="24"/>
        </w:rPr>
        <w:t xml:space="preserve"> </w:t>
      </w:r>
      <w:proofErr w:type="gramStart"/>
      <w:r w:rsidR="00A16732">
        <w:rPr>
          <w:sz w:val="24"/>
          <w:szCs w:val="24"/>
        </w:rPr>
        <w:t>Cllr</w:t>
      </w:r>
      <w:r w:rsidR="00FC0CFB" w:rsidRPr="00B5572C">
        <w:rPr>
          <w:sz w:val="24"/>
          <w:szCs w:val="24"/>
        </w:rPr>
        <w:t xml:space="preserve">  Craig</w:t>
      </w:r>
      <w:proofErr w:type="gramEnd"/>
      <w:r w:rsidR="00FC0CFB" w:rsidRPr="00B5572C">
        <w:rPr>
          <w:sz w:val="24"/>
          <w:szCs w:val="24"/>
        </w:rPr>
        <w:t xml:space="preserve"> </w:t>
      </w:r>
      <w:r w:rsidR="00B22CDC">
        <w:rPr>
          <w:sz w:val="24"/>
          <w:szCs w:val="24"/>
        </w:rPr>
        <w:t>advised</w:t>
      </w:r>
      <w:r w:rsidR="00575A74">
        <w:rPr>
          <w:sz w:val="24"/>
          <w:szCs w:val="24"/>
        </w:rPr>
        <w:t xml:space="preserve"> that both herself and Cllr Harrison are now</w:t>
      </w:r>
      <w:r w:rsidR="00B22CDC">
        <w:rPr>
          <w:sz w:val="24"/>
          <w:szCs w:val="24"/>
        </w:rPr>
        <w:t xml:space="preserve"> confirmed</w:t>
      </w:r>
      <w:r w:rsidR="00575A74">
        <w:rPr>
          <w:sz w:val="24"/>
          <w:szCs w:val="24"/>
        </w:rPr>
        <w:t xml:space="preserve"> signatories and that ex councillors have now been removed.  </w:t>
      </w:r>
      <w:r w:rsidR="00FC0CFB" w:rsidRPr="00B5572C">
        <w:rPr>
          <w:sz w:val="24"/>
          <w:szCs w:val="24"/>
        </w:rPr>
        <w:t xml:space="preserve">Cllr Williamson </w:t>
      </w:r>
      <w:r w:rsidR="00575A74">
        <w:rPr>
          <w:sz w:val="24"/>
          <w:szCs w:val="24"/>
        </w:rPr>
        <w:t>should now also be added.</w:t>
      </w:r>
    </w:p>
    <w:p w14:paraId="51AA021E" w14:textId="77777777" w:rsidR="00025A44" w:rsidRPr="00B5572C" w:rsidRDefault="00025A44" w:rsidP="005E50B6">
      <w:pPr>
        <w:rPr>
          <w:sz w:val="24"/>
          <w:szCs w:val="24"/>
        </w:rPr>
      </w:pPr>
    </w:p>
    <w:p w14:paraId="4BF944E0" w14:textId="1AF07616" w:rsidR="00194292" w:rsidRPr="00B5572C" w:rsidRDefault="00194292" w:rsidP="005E50B6">
      <w:pPr>
        <w:rPr>
          <w:sz w:val="24"/>
          <w:szCs w:val="24"/>
        </w:rPr>
      </w:pPr>
      <w:proofErr w:type="spellStart"/>
      <w:r w:rsidRPr="00B5572C">
        <w:rPr>
          <w:sz w:val="24"/>
          <w:szCs w:val="24"/>
        </w:rPr>
        <w:t>Cq</w:t>
      </w:r>
      <w:proofErr w:type="spellEnd"/>
      <w:r w:rsidRPr="00B5572C">
        <w:rPr>
          <w:sz w:val="24"/>
          <w:szCs w:val="24"/>
        </w:rPr>
        <w:t xml:space="preserve"> No </w:t>
      </w:r>
      <w:r w:rsidR="00F210B4" w:rsidRPr="00B5572C">
        <w:rPr>
          <w:sz w:val="24"/>
          <w:szCs w:val="24"/>
        </w:rPr>
        <w:t xml:space="preserve">477 </w:t>
      </w:r>
      <w:r w:rsidR="00FC0CFB" w:rsidRPr="00B5572C">
        <w:rPr>
          <w:sz w:val="24"/>
          <w:szCs w:val="24"/>
        </w:rPr>
        <w:t>was</w:t>
      </w:r>
      <w:r w:rsidRPr="00B5572C">
        <w:rPr>
          <w:sz w:val="24"/>
          <w:szCs w:val="24"/>
        </w:rPr>
        <w:t xml:space="preserve"> signed in the sum of £75.00 to Paul King in respect of internal audit</w:t>
      </w:r>
      <w:r w:rsidR="006D202E" w:rsidRPr="00B5572C">
        <w:rPr>
          <w:sz w:val="24"/>
          <w:szCs w:val="24"/>
        </w:rPr>
        <w:t>.</w:t>
      </w:r>
    </w:p>
    <w:p w14:paraId="08DBC8B4" w14:textId="3797D89C" w:rsidR="006D202E" w:rsidRPr="00B5572C" w:rsidRDefault="006D202E" w:rsidP="005E50B6">
      <w:pPr>
        <w:rPr>
          <w:sz w:val="24"/>
          <w:szCs w:val="24"/>
        </w:rPr>
      </w:pPr>
      <w:proofErr w:type="spellStart"/>
      <w:r w:rsidRPr="00B5572C">
        <w:rPr>
          <w:sz w:val="24"/>
          <w:szCs w:val="24"/>
        </w:rPr>
        <w:t>Cq</w:t>
      </w:r>
      <w:proofErr w:type="spellEnd"/>
      <w:r w:rsidRPr="00B5572C">
        <w:rPr>
          <w:sz w:val="24"/>
          <w:szCs w:val="24"/>
        </w:rPr>
        <w:t xml:space="preserve"> </w:t>
      </w:r>
      <w:proofErr w:type="gramStart"/>
      <w:r w:rsidRPr="00B5572C">
        <w:rPr>
          <w:sz w:val="24"/>
          <w:szCs w:val="24"/>
        </w:rPr>
        <w:t xml:space="preserve">No  </w:t>
      </w:r>
      <w:r w:rsidR="00F210B4" w:rsidRPr="00B5572C">
        <w:rPr>
          <w:sz w:val="24"/>
          <w:szCs w:val="24"/>
        </w:rPr>
        <w:t>478</w:t>
      </w:r>
      <w:proofErr w:type="gramEnd"/>
      <w:r w:rsidRPr="00B5572C">
        <w:rPr>
          <w:sz w:val="24"/>
          <w:szCs w:val="24"/>
        </w:rPr>
        <w:t xml:space="preserve"> </w:t>
      </w:r>
      <w:r w:rsidR="00FC0CFB" w:rsidRPr="00B5572C">
        <w:rPr>
          <w:sz w:val="24"/>
          <w:szCs w:val="24"/>
        </w:rPr>
        <w:t>was</w:t>
      </w:r>
      <w:r w:rsidRPr="00B5572C">
        <w:rPr>
          <w:sz w:val="24"/>
          <w:szCs w:val="24"/>
        </w:rPr>
        <w:t xml:space="preserve"> signed in the sum of £64.00 </w:t>
      </w:r>
      <w:r w:rsidR="002D2FDE" w:rsidRPr="00B5572C">
        <w:rPr>
          <w:sz w:val="24"/>
          <w:szCs w:val="24"/>
        </w:rPr>
        <w:t xml:space="preserve">to clerk </w:t>
      </w:r>
      <w:r w:rsidRPr="00B5572C">
        <w:rPr>
          <w:sz w:val="24"/>
          <w:szCs w:val="24"/>
        </w:rPr>
        <w:t>in respect of internet access for April, May, June, July</w:t>
      </w:r>
      <w:r w:rsidR="002D2FDE" w:rsidRPr="00B5572C">
        <w:rPr>
          <w:sz w:val="24"/>
          <w:szCs w:val="24"/>
        </w:rPr>
        <w:t xml:space="preserve"> @ £16 per month.</w:t>
      </w:r>
    </w:p>
    <w:p w14:paraId="3CA58BDB" w14:textId="77777777" w:rsidR="00194292" w:rsidRPr="00B5572C" w:rsidRDefault="00194292" w:rsidP="00A35C4F">
      <w:pPr>
        <w:rPr>
          <w:sz w:val="24"/>
          <w:szCs w:val="24"/>
        </w:rPr>
      </w:pPr>
    </w:p>
    <w:p w14:paraId="0C258F42" w14:textId="0073403D" w:rsidR="00242398" w:rsidRPr="00B5572C" w:rsidRDefault="0066014A" w:rsidP="00A35C4F">
      <w:pPr>
        <w:rPr>
          <w:b/>
          <w:bCs/>
          <w:sz w:val="24"/>
          <w:szCs w:val="24"/>
        </w:rPr>
      </w:pPr>
      <w:r w:rsidRPr="00B5572C">
        <w:rPr>
          <w:b/>
          <w:bCs/>
          <w:sz w:val="24"/>
          <w:szCs w:val="24"/>
        </w:rPr>
        <w:t>Items for discussion at next meeting</w:t>
      </w:r>
      <w:r w:rsidR="001A4B78" w:rsidRPr="00B5572C">
        <w:rPr>
          <w:b/>
          <w:bCs/>
          <w:sz w:val="24"/>
          <w:szCs w:val="24"/>
        </w:rPr>
        <w:t>:</w:t>
      </w:r>
      <w:r w:rsidR="00FC0CFB" w:rsidRPr="00B5572C">
        <w:rPr>
          <w:b/>
          <w:bCs/>
          <w:sz w:val="24"/>
          <w:szCs w:val="24"/>
        </w:rPr>
        <w:t xml:space="preserve"> </w:t>
      </w:r>
      <w:r w:rsidR="00FC0CFB" w:rsidRPr="00B5572C">
        <w:rPr>
          <w:sz w:val="24"/>
          <w:szCs w:val="24"/>
        </w:rPr>
        <w:t xml:space="preserve"> n/a</w:t>
      </w:r>
    </w:p>
    <w:p w14:paraId="3DE1AAA7" w14:textId="712C5948" w:rsidR="001A4B78" w:rsidRPr="00B5572C" w:rsidRDefault="001A4B78" w:rsidP="00A35C4F">
      <w:pPr>
        <w:rPr>
          <w:b/>
          <w:bCs/>
          <w:sz w:val="24"/>
          <w:szCs w:val="24"/>
        </w:rPr>
      </w:pPr>
      <w:r w:rsidRPr="00B5572C">
        <w:rPr>
          <w:b/>
          <w:bCs/>
          <w:sz w:val="24"/>
          <w:szCs w:val="24"/>
        </w:rPr>
        <w:t>NEXT MEETING:</w:t>
      </w:r>
      <w:r w:rsidR="00EA4131" w:rsidRPr="00B5572C">
        <w:rPr>
          <w:b/>
          <w:bCs/>
          <w:sz w:val="24"/>
          <w:szCs w:val="24"/>
        </w:rPr>
        <w:t xml:space="preserve">  </w:t>
      </w:r>
      <w:r w:rsidR="00FC0CFB" w:rsidRPr="00B5572C">
        <w:rPr>
          <w:b/>
          <w:bCs/>
          <w:sz w:val="24"/>
          <w:szCs w:val="24"/>
        </w:rPr>
        <w:t>27 Sept 2023</w:t>
      </w:r>
    </w:p>
    <w:sectPr w:rsidR="001A4B78" w:rsidRPr="00B557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2"/>
    <w:rsid w:val="00003AE6"/>
    <w:rsid w:val="00016A48"/>
    <w:rsid w:val="00025A44"/>
    <w:rsid w:val="00054A83"/>
    <w:rsid w:val="00057DAE"/>
    <w:rsid w:val="00065960"/>
    <w:rsid w:val="0009791F"/>
    <w:rsid w:val="000B4E53"/>
    <w:rsid w:val="000B6880"/>
    <w:rsid w:val="00132BB7"/>
    <w:rsid w:val="00144749"/>
    <w:rsid w:val="00194292"/>
    <w:rsid w:val="001A1B34"/>
    <w:rsid w:val="001A4B78"/>
    <w:rsid w:val="001B452E"/>
    <w:rsid w:val="001F0B80"/>
    <w:rsid w:val="00215366"/>
    <w:rsid w:val="00216FC1"/>
    <w:rsid w:val="002211AB"/>
    <w:rsid w:val="00226261"/>
    <w:rsid w:val="00242398"/>
    <w:rsid w:val="0026451D"/>
    <w:rsid w:val="002665A5"/>
    <w:rsid w:val="0029250A"/>
    <w:rsid w:val="002A3E34"/>
    <w:rsid w:val="002B7363"/>
    <w:rsid w:val="002C3175"/>
    <w:rsid w:val="002D2FDE"/>
    <w:rsid w:val="002D649A"/>
    <w:rsid w:val="002E2568"/>
    <w:rsid w:val="002E531C"/>
    <w:rsid w:val="002E59E7"/>
    <w:rsid w:val="002F0D7C"/>
    <w:rsid w:val="00301D81"/>
    <w:rsid w:val="00303C2A"/>
    <w:rsid w:val="00305069"/>
    <w:rsid w:val="00381341"/>
    <w:rsid w:val="003912F8"/>
    <w:rsid w:val="003A1196"/>
    <w:rsid w:val="003B1C65"/>
    <w:rsid w:val="003C3851"/>
    <w:rsid w:val="003E4A1C"/>
    <w:rsid w:val="004108DC"/>
    <w:rsid w:val="00421EDE"/>
    <w:rsid w:val="004355FD"/>
    <w:rsid w:val="00444CD2"/>
    <w:rsid w:val="004544A8"/>
    <w:rsid w:val="00485489"/>
    <w:rsid w:val="004913CC"/>
    <w:rsid w:val="004B001B"/>
    <w:rsid w:val="004D1F8A"/>
    <w:rsid w:val="004F442D"/>
    <w:rsid w:val="00502268"/>
    <w:rsid w:val="0052238B"/>
    <w:rsid w:val="00524C5B"/>
    <w:rsid w:val="005436CF"/>
    <w:rsid w:val="005720F6"/>
    <w:rsid w:val="00575A74"/>
    <w:rsid w:val="005D6792"/>
    <w:rsid w:val="005E50B6"/>
    <w:rsid w:val="00602B84"/>
    <w:rsid w:val="00602CD0"/>
    <w:rsid w:val="0066014A"/>
    <w:rsid w:val="00687E49"/>
    <w:rsid w:val="006953D0"/>
    <w:rsid w:val="00695E9D"/>
    <w:rsid w:val="006B33F0"/>
    <w:rsid w:val="006C5C45"/>
    <w:rsid w:val="006D202E"/>
    <w:rsid w:val="0070304E"/>
    <w:rsid w:val="00797B24"/>
    <w:rsid w:val="00797B38"/>
    <w:rsid w:val="007E32A3"/>
    <w:rsid w:val="00802AA4"/>
    <w:rsid w:val="00812E00"/>
    <w:rsid w:val="0081644D"/>
    <w:rsid w:val="0085734A"/>
    <w:rsid w:val="008617E5"/>
    <w:rsid w:val="00864B60"/>
    <w:rsid w:val="00866F9D"/>
    <w:rsid w:val="008C1A06"/>
    <w:rsid w:val="008D0B3E"/>
    <w:rsid w:val="00951369"/>
    <w:rsid w:val="00977E75"/>
    <w:rsid w:val="009B0FF8"/>
    <w:rsid w:val="009C2CF6"/>
    <w:rsid w:val="009D3416"/>
    <w:rsid w:val="009D6799"/>
    <w:rsid w:val="009E2725"/>
    <w:rsid w:val="00A027FD"/>
    <w:rsid w:val="00A16732"/>
    <w:rsid w:val="00A26D0C"/>
    <w:rsid w:val="00A35C4F"/>
    <w:rsid w:val="00A36ACF"/>
    <w:rsid w:val="00A47D67"/>
    <w:rsid w:val="00A604FC"/>
    <w:rsid w:val="00A6499F"/>
    <w:rsid w:val="00AB0AA8"/>
    <w:rsid w:val="00AF77BC"/>
    <w:rsid w:val="00B22CDC"/>
    <w:rsid w:val="00B3018D"/>
    <w:rsid w:val="00B349F0"/>
    <w:rsid w:val="00B5572C"/>
    <w:rsid w:val="00B802E7"/>
    <w:rsid w:val="00B96817"/>
    <w:rsid w:val="00BA0914"/>
    <w:rsid w:val="00BB6F32"/>
    <w:rsid w:val="00BE7BDD"/>
    <w:rsid w:val="00C728BC"/>
    <w:rsid w:val="00CA7FE9"/>
    <w:rsid w:val="00CB57CB"/>
    <w:rsid w:val="00CF3FE1"/>
    <w:rsid w:val="00D1306F"/>
    <w:rsid w:val="00D41A0A"/>
    <w:rsid w:val="00D832E3"/>
    <w:rsid w:val="00D91CB4"/>
    <w:rsid w:val="00DD62F3"/>
    <w:rsid w:val="00DE29D3"/>
    <w:rsid w:val="00E00F8F"/>
    <w:rsid w:val="00E043B8"/>
    <w:rsid w:val="00E147B5"/>
    <w:rsid w:val="00E458A7"/>
    <w:rsid w:val="00E61E13"/>
    <w:rsid w:val="00E71E4C"/>
    <w:rsid w:val="00E76E8E"/>
    <w:rsid w:val="00EA4131"/>
    <w:rsid w:val="00EE422B"/>
    <w:rsid w:val="00F210B4"/>
    <w:rsid w:val="00F32A43"/>
    <w:rsid w:val="00F374C9"/>
    <w:rsid w:val="00F4793D"/>
    <w:rsid w:val="00F86A10"/>
    <w:rsid w:val="00FB533F"/>
    <w:rsid w:val="00FC0CFB"/>
    <w:rsid w:val="00FC2DDE"/>
    <w:rsid w:val="00FE04E3"/>
    <w:rsid w:val="00FE7804"/>
    <w:rsid w:val="00FF5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B56A"/>
  <w15:chartTrackingRefBased/>
  <w15:docId w15:val="{D5C362B4-4427-4C51-8E1C-C8695C15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4F"/>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29D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9441">
      <w:bodyDiv w:val="1"/>
      <w:marLeft w:val="0"/>
      <w:marRight w:val="0"/>
      <w:marTop w:val="0"/>
      <w:marBottom w:val="0"/>
      <w:divBdr>
        <w:top w:val="none" w:sz="0" w:space="0" w:color="auto"/>
        <w:left w:val="none" w:sz="0" w:space="0" w:color="auto"/>
        <w:bottom w:val="none" w:sz="0" w:space="0" w:color="auto"/>
        <w:right w:val="none" w:sz="0" w:space="0" w:color="auto"/>
      </w:divBdr>
    </w:div>
    <w:div w:id="1078594287">
      <w:bodyDiv w:val="1"/>
      <w:marLeft w:val="0"/>
      <w:marRight w:val="0"/>
      <w:marTop w:val="0"/>
      <w:marBottom w:val="0"/>
      <w:divBdr>
        <w:top w:val="none" w:sz="0" w:space="0" w:color="auto"/>
        <w:left w:val="none" w:sz="0" w:space="0" w:color="auto"/>
        <w:bottom w:val="none" w:sz="0" w:space="0" w:color="auto"/>
        <w:right w:val="none" w:sz="0" w:space="0" w:color="auto"/>
      </w:divBdr>
    </w:div>
    <w:div w:id="19662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17</cp:revision>
  <dcterms:created xsi:type="dcterms:W3CDTF">2023-07-27T10:07:00Z</dcterms:created>
  <dcterms:modified xsi:type="dcterms:W3CDTF">2023-09-22T10:33:00Z</dcterms:modified>
</cp:coreProperties>
</file>